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75" w:rsidRPr="00357328" w:rsidRDefault="00395875" w:rsidP="00071460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357328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shd w:val="clear" w:color="auto" w:fill="FFFFFF"/>
        </w:rPr>
        <w:t>「</w:t>
      </w:r>
      <w:r w:rsidR="00764D09" w:rsidRPr="00357328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shd w:val="clear" w:color="auto" w:fill="FFFFFF"/>
        </w:rPr>
        <w:t>東南亞客家</w:t>
      </w:r>
      <w:r w:rsidR="00434BCA" w:rsidRPr="00357328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shd w:val="clear" w:color="auto" w:fill="FFFFFF"/>
        </w:rPr>
        <w:t>研究</w:t>
      </w:r>
      <w:r w:rsidRPr="00357328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shd w:val="clear" w:color="auto" w:fill="FFFFFF"/>
        </w:rPr>
        <w:t>工作坊</w:t>
      </w:r>
      <w:r w:rsidR="009617A1" w:rsidRPr="00357328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shd w:val="clear" w:color="auto" w:fill="FFFFFF"/>
        </w:rPr>
        <w:t>」會議議程</w:t>
      </w:r>
    </w:p>
    <w:p w:rsidR="00071460" w:rsidRPr="00357328" w:rsidRDefault="00071460" w:rsidP="00071460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395875" w:rsidRPr="00357328" w:rsidRDefault="00395875" w:rsidP="00071460">
      <w:pPr>
        <w:spacing w:line="40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357328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時間：</w:t>
      </w:r>
      <w:r w:rsidRPr="00357328">
        <w:rPr>
          <w:rFonts w:ascii="Times New Roman" w:hAnsi="Times New Roman" w:cs="Times New Roman"/>
          <w:color w:val="000000"/>
          <w:szCs w:val="24"/>
          <w:shd w:val="clear" w:color="auto" w:fill="FFFFFF"/>
        </w:rPr>
        <w:t>201</w:t>
      </w:r>
      <w:r w:rsidR="00764D09" w:rsidRPr="00357328">
        <w:rPr>
          <w:rFonts w:ascii="Times New Roman" w:hAnsi="Times New Roman" w:cs="Times New Roman"/>
          <w:color w:val="000000"/>
          <w:szCs w:val="24"/>
          <w:shd w:val="clear" w:color="auto" w:fill="FFFFFF"/>
        </w:rPr>
        <w:t>8</w:t>
      </w:r>
      <w:r w:rsidRPr="00357328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年</w:t>
      </w:r>
      <w:r w:rsidRPr="00357328">
        <w:rPr>
          <w:rFonts w:ascii="Times New Roman" w:hAnsi="Times New Roman" w:cs="Times New Roman"/>
          <w:color w:val="000000"/>
          <w:szCs w:val="24"/>
          <w:shd w:val="clear" w:color="auto" w:fill="FFFFFF"/>
        </w:rPr>
        <w:t>05</w:t>
      </w:r>
      <w:r w:rsidRPr="00357328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月</w:t>
      </w:r>
      <w:r w:rsidR="00764D09" w:rsidRPr="00357328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25</w:t>
      </w:r>
      <w:r w:rsidRPr="00357328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日（星期五）</w:t>
      </w:r>
      <w:r w:rsidR="00920E5F" w:rsidRPr="00357328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9</w:t>
      </w:r>
      <w:r w:rsidR="00920E5F" w:rsidRPr="00357328">
        <w:rPr>
          <w:rFonts w:ascii="Times New Roman" w:eastAsia="標楷體" w:hAnsi="Times New Roman" w:cs="Times New Roman"/>
          <w:color w:val="000000"/>
          <w:kern w:val="0"/>
          <w:szCs w:val="24"/>
        </w:rPr>
        <w:t>:3</w:t>
      </w:r>
      <w:r w:rsidR="007A04B1" w:rsidRPr="00357328">
        <w:rPr>
          <w:rFonts w:ascii="Times New Roman" w:eastAsia="標楷體" w:hAnsi="Times New Roman" w:cs="Times New Roman"/>
          <w:color w:val="000000"/>
          <w:kern w:val="0"/>
          <w:szCs w:val="24"/>
        </w:rPr>
        <w:t>0-1</w:t>
      </w:r>
      <w:r w:rsidR="00357328" w:rsidRPr="00357328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="007A04B1" w:rsidRPr="00357328">
        <w:rPr>
          <w:rFonts w:ascii="Times New Roman" w:eastAsia="標楷體" w:hAnsi="Times New Roman" w:cs="Times New Roman"/>
          <w:color w:val="000000"/>
          <w:kern w:val="0"/>
          <w:szCs w:val="24"/>
        </w:rPr>
        <w:t>:</w:t>
      </w:r>
      <w:r w:rsidR="00357328" w:rsidRPr="00357328">
        <w:rPr>
          <w:rFonts w:ascii="Times New Roman" w:eastAsia="標楷體" w:hAnsi="Times New Roman" w:cs="Times New Roman"/>
          <w:color w:val="000000"/>
          <w:kern w:val="0"/>
          <w:szCs w:val="24"/>
        </w:rPr>
        <w:t>00</w:t>
      </w:r>
    </w:p>
    <w:p w:rsidR="00395875" w:rsidRPr="00357328" w:rsidRDefault="00395875" w:rsidP="00071460">
      <w:pPr>
        <w:spacing w:line="40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357328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地點：國立中央大學客家學院</w:t>
      </w:r>
      <w:r w:rsidRPr="00357328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3</w:t>
      </w:r>
      <w:r w:rsidRPr="00357328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樓</w:t>
      </w:r>
      <w:r w:rsidR="00485C73" w:rsidRPr="00357328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HK</w:t>
      </w:r>
      <w:r w:rsidRPr="00357328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315</w:t>
      </w:r>
      <w:r w:rsidRPr="00357328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會議室</w:t>
      </w:r>
      <w:bookmarkStart w:id="0" w:name="_GoBack"/>
      <w:bookmarkEnd w:id="0"/>
    </w:p>
    <w:p w:rsidR="00395875" w:rsidRPr="00357328" w:rsidRDefault="00395875" w:rsidP="00071460">
      <w:pPr>
        <w:widowControl/>
        <w:shd w:val="clear" w:color="auto" w:fill="FFFFFF"/>
        <w:spacing w:afterLines="50" w:after="180" w:line="400" w:lineRule="exact"/>
        <w:rPr>
          <w:rFonts w:ascii="Times New Roman" w:eastAsia="新細明體" w:hAnsi="Times New Roman" w:cs="Times New Roman"/>
          <w:color w:val="444444"/>
          <w:kern w:val="0"/>
          <w:szCs w:val="24"/>
        </w:rPr>
      </w:pPr>
      <w:r w:rsidRPr="00357328">
        <w:rPr>
          <w:rFonts w:ascii="Times New Roman" w:eastAsia="標楷體" w:hAnsi="Times New Roman" w:cs="Times New Roman"/>
          <w:color w:val="000000"/>
          <w:kern w:val="0"/>
          <w:szCs w:val="24"/>
        </w:rPr>
        <w:t>預計發表篇目：</w:t>
      </w:r>
    </w:p>
    <w:tbl>
      <w:tblPr>
        <w:tblW w:w="91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134"/>
        <w:gridCol w:w="5245"/>
        <w:gridCol w:w="1303"/>
      </w:tblGrid>
      <w:tr w:rsidR="00E25D62" w:rsidRPr="00357328" w:rsidTr="00357328">
        <w:trPr>
          <w:trHeight w:val="201"/>
          <w:jc w:val="center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D62" w:rsidRPr="00357328" w:rsidRDefault="00E25D62" w:rsidP="00071460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76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D62" w:rsidRPr="00357328" w:rsidRDefault="00E25D62" w:rsidP="00071460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議程</w:t>
            </w:r>
          </w:p>
        </w:tc>
      </w:tr>
      <w:tr w:rsidR="00AA57F6" w:rsidRPr="00357328" w:rsidTr="00357328">
        <w:trPr>
          <w:trHeight w:val="201"/>
          <w:jc w:val="center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7F6" w:rsidRPr="00357328" w:rsidRDefault="00920E5F" w:rsidP="00686A4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="00687804"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="00686A43"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687804"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="00687804"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="00686A43"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6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BE0" w:rsidRPr="00357328" w:rsidRDefault="00B25BE0" w:rsidP="00AA57F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中央大學李光華副校長致詞</w:t>
            </w:r>
          </w:p>
          <w:p w:rsidR="00AA57F6" w:rsidRPr="00357328" w:rsidRDefault="00AA57F6" w:rsidP="00AA57F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主持人</w:t>
            </w:r>
            <w:r w:rsidR="00686A43" w:rsidRPr="003573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開場</w:t>
            </w:r>
            <w:r w:rsidRPr="003573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：蕭新煌教授</w:t>
            </w:r>
            <w:r w:rsidRPr="003573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3573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『臺灣與東南亞客家族群認同的變貌：延續、斷裂、重組與創新』</w:t>
            </w:r>
            <w:r w:rsidR="000A735D" w:rsidRPr="003573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主編</w:t>
            </w:r>
          </w:p>
        </w:tc>
      </w:tr>
      <w:tr w:rsidR="00AA57F6" w:rsidRPr="00357328" w:rsidTr="00357328">
        <w:trPr>
          <w:trHeight w:val="201"/>
          <w:jc w:val="center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C4" w:rsidRPr="00357328" w:rsidRDefault="00920E5F" w:rsidP="002D0AC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="00686A43"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="00686A43"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-10</w:t>
            </w:r>
            <w:r w:rsidR="002D0AC4"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="002D0AC4"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  <w:p w:rsidR="00AA57F6" w:rsidRPr="00357328" w:rsidRDefault="00687804" w:rsidP="002D0AC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第一場次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7F6" w:rsidRPr="00357328" w:rsidRDefault="00AA57F6" w:rsidP="00A75A7D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評論人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57F6" w:rsidRPr="00357328" w:rsidRDefault="00AA57F6" w:rsidP="00A75A7D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文章題目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57F6" w:rsidRPr="00357328" w:rsidRDefault="00AA57F6" w:rsidP="00A75A7D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與談人</w:t>
            </w:r>
          </w:p>
        </w:tc>
      </w:tr>
      <w:tr w:rsidR="00AA57F6" w:rsidRPr="00357328" w:rsidTr="00357328">
        <w:trPr>
          <w:trHeight w:val="186"/>
          <w:jc w:val="center"/>
        </w:trPr>
        <w:tc>
          <w:tcPr>
            <w:tcW w:w="14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7F6" w:rsidRPr="00357328" w:rsidRDefault="00AA57F6" w:rsidP="00071460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7F6" w:rsidRPr="00357328" w:rsidRDefault="000A735D" w:rsidP="00071460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盧政宏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7F6" w:rsidRPr="00357328" w:rsidRDefault="000A735D" w:rsidP="00071460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color w:val="232323"/>
                <w:szCs w:val="24"/>
                <w:shd w:val="clear" w:color="auto" w:fill="FFFFFF"/>
              </w:rPr>
              <w:t>臺灣與東南亞客家認同的延續、斷裂、重組與創新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57F6" w:rsidRPr="00357328" w:rsidRDefault="000A735D" w:rsidP="006142D8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蕭新煌</w:t>
            </w:r>
          </w:p>
        </w:tc>
      </w:tr>
      <w:tr w:rsidR="00AA57F6" w:rsidRPr="00357328" w:rsidTr="00357328">
        <w:trPr>
          <w:trHeight w:val="330"/>
          <w:jc w:val="center"/>
        </w:trPr>
        <w:tc>
          <w:tcPr>
            <w:tcW w:w="14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7F6" w:rsidRPr="00357328" w:rsidRDefault="00AA57F6" w:rsidP="00071460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7F6" w:rsidRPr="00357328" w:rsidRDefault="000A735D" w:rsidP="00071460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賴維凱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57F6" w:rsidRPr="00357328" w:rsidRDefault="000A735D" w:rsidP="00071460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color w:val="232323"/>
                <w:szCs w:val="24"/>
                <w:shd w:val="clear" w:color="auto" w:fill="FFFFFF"/>
              </w:rPr>
              <w:t>臺灣與馬來西亞客家話的語言融合與混用現象</w:t>
            </w:r>
            <w:r w:rsidRPr="00357328">
              <w:rPr>
                <w:rFonts w:ascii="Times New Roman" w:eastAsia="標楷體" w:hAnsi="Times New Roman" w:cs="Times New Roman"/>
                <w:color w:val="232323"/>
                <w:szCs w:val="24"/>
                <w:shd w:val="clear" w:color="auto" w:fill="FFFFFF"/>
              </w:rPr>
              <w:t> 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57F6" w:rsidRPr="00357328" w:rsidRDefault="000A735D" w:rsidP="006142D8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color w:val="232323"/>
                <w:szCs w:val="24"/>
                <w:shd w:val="clear" w:color="auto" w:fill="FFFFFF"/>
              </w:rPr>
              <w:t>陳秀琪</w:t>
            </w:r>
          </w:p>
        </w:tc>
      </w:tr>
      <w:tr w:rsidR="00AA57F6" w:rsidRPr="00357328" w:rsidTr="00357328">
        <w:trPr>
          <w:trHeight w:val="285"/>
          <w:jc w:val="center"/>
        </w:trPr>
        <w:tc>
          <w:tcPr>
            <w:tcW w:w="14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7F6" w:rsidRPr="00357328" w:rsidRDefault="00AA57F6" w:rsidP="00071460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7F6" w:rsidRPr="00357328" w:rsidRDefault="000A735D" w:rsidP="0007146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胡伶憶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57F6" w:rsidRPr="00357328" w:rsidRDefault="000A735D" w:rsidP="0007146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color w:val="232323"/>
                <w:szCs w:val="24"/>
                <w:shd w:val="clear" w:color="auto" w:fill="FFFFFF"/>
              </w:rPr>
              <w:t>多語環境的客家話使用場域：臺灣與馬來西亞的比較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57F6" w:rsidRPr="00357328" w:rsidRDefault="000A735D" w:rsidP="006142D8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color w:val="232323"/>
                <w:szCs w:val="24"/>
                <w:shd w:val="clear" w:color="auto" w:fill="FFFFFF"/>
              </w:rPr>
              <w:t>黃菊芳</w:t>
            </w:r>
          </w:p>
        </w:tc>
      </w:tr>
      <w:tr w:rsidR="002D0AC4" w:rsidRPr="00357328" w:rsidTr="00357328">
        <w:trPr>
          <w:trHeight w:val="456"/>
          <w:jc w:val="center"/>
        </w:trPr>
        <w:tc>
          <w:tcPr>
            <w:tcW w:w="1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C4" w:rsidRPr="00357328" w:rsidRDefault="002D0AC4" w:rsidP="00071460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C4" w:rsidRPr="00357328" w:rsidRDefault="002D0AC4" w:rsidP="0007146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古永智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AC4" w:rsidRPr="00357328" w:rsidRDefault="002D0AC4" w:rsidP="0068780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color w:val="232323"/>
                <w:szCs w:val="24"/>
                <w:shd w:val="clear" w:color="auto" w:fill="FFFFFF"/>
              </w:rPr>
              <w:t>在地化與原鄉回歸：高雄與吉隆坡客家家庭之比較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AC4" w:rsidRPr="00357328" w:rsidRDefault="002D0AC4" w:rsidP="006142D8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林開忠</w:t>
            </w:r>
          </w:p>
        </w:tc>
      </w:tr>
      <w:tr w:rsidR="006413DE" w:rsidRPr="00357328" w:rsidTr="00357328">
        <w:trPr>
          <w:trHeight w:val="201"/>
          <w:jc w:val="center"/>
        </w:trPr>
        <w:tc>
          <w:tcPr>
            <w:tcW w:w="1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3DE" w:rsidRPr="00357328" w:rsidRDefault="00687804" w:rsidP="00686A4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920E5F"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6413DE"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="00920E5F"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="00686A43"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6413DE"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920E5F"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6413DE"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="00920E5F"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="00686A43"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6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3DE" w:rsidRPr="00357328" w:rsidRDefault="006413DE" w:rsidP="00071460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中場休息</w:t>
            </w:r>
          </w:p>
        </w:tc>
      </w:tr>
      <w:tr w:rsidR="002D0AC4" w:rsidRPr="00357328" w:rsidTr="00357328">
        <w:trPr>
          <w:trHeight w:val="822"/>
          <w:jc w:val="center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C4" w:rsidRPr="00357328" w:rsidRDefault="002D0AC4" w:rsidP="00071460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920E5F"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="00920E5F"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="00686A43"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-1</w:t>
            </w:r>
            <w:r w:rsidR="00920E5F"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="00920E5F"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  <w:p w:rsidR="002D0AC4" w:rsidRPr="00357328" w:rsidRDefault="002D0AC4" w:rsidP="0007146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第二場次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C4" w:rsidRPr="00357328" w:rsidRDefault="002D0AC4" w:rsidP="00B44BD4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評論人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AC4" w:rsidRPr="00357328" w:rsidRDefault="002D0AC4" w:rsidP="00B44BD4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文章題目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0AC4" w:rsidRPr="00357328" w:rsidRDefault="002D0AC4" w:rsidP="00B44BD4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與談人</w:t>
            </w:r>
          </w:p>
        </w:tc>
      </w:tr>
      <w:tr w:rsidR="002D0AC4" w:rsidRPr="00357328" w:rsidTr="00357328">
        <w:trPr>
          <w:trHeight w:val="201"/>
          <w:jc w:val="center"/>
        </w:trPr>
        <w:tc>
          <w:tcPr>
            <w:tcW w:w="14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C4" w:rsidRPr="00357328" w:rsidRDefault="002D0AC4" w:rsidP="00071460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C4" w:rsidRPr="00357328" w:rsidRDefault="004A1CB6" w:rsidP="00071460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蕭宇佳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AC4" w:rsidRPr="00357328" w:rsidRDefault="002D0AC4" w:rsidP="007C3BA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color w:val="232323"/>
                <w:szCs w:val="24"/>
                <w:shd w:val="clear" w:color="auto" w:fill="FFFFFF"/>
              </w:rPr>
              <w:t>從經營視角看高雄與吉隆坡之客家社團</w:t>
            </w:r>
            <w:r w:rsidRPr="00357328">
              <w:rPr>
                <w:rFonts w:ascii="Times New Roman" w:eastAsia="標楷體" w:hAnsi="Times New Roman" w:cs="Times New Roman"/>
                <w:color w:val="232323"/>
                <w:szCs w:val="24"/>
                <w:shd w:val="clear" w:color="auto" w:fill="FFFFFF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AC4" w:rsidRPr="00357328" w:rsidRDefault="002D0AC4" w:rsidP="007C3BA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利亮時</w:t>
            </w:r>
          </w:p>
        </w:tc>
      </w:tr>
      <w:tr w:rsidR="002D0AC4" w:rsidRPr="00357328" w:rsidTr="00357328">
        <w:trPr>
          <w:trHeight w:val="285"/>
          <w:jc w:val="center"/>
        </w:trPr>
        <w:tc>
          <w:tcPr>
            <w:tcW w:w="14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C4" w:rsidRPr="00357328" w:rsidRDefault="002D0AC4" w:rsidP="00071460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C4" w:rsidRPr="00357328" w:rsidRDefault="002D0AC4" w:rsidP="00B73D9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黃莉芸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AC4" w:rsidRPr="00357328" w:rsidRDefault="002D0AC4" w:rsidP="00B73D9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232323"/>
                <w:szCs w:val="24"/>
                <w:shd w:val="clear" w:color="auto" w:fill="FFFFFF"/>
              </w:rPr>
            </w:pPr>
            <w:r w:rsidRPr="00357328">
              <w:rPr>
                <w:rFonts w:ascii="Times New Roman" w:eastAsia="標楷體" w:hAnsi="Times New Roman" w:cs="Times New Roman"/>
                <w:color w:val="232323"/>
                <w:szCs w:val="24"/>
                <w:shd w:val="clear" w:color="auto" w:fill="FFFFFF"/>
              </w:rPr>
              <w:t>神格的新生和轉換：臺灣義民爺和馬來西亞檳榔嶼大伯公</w:t>
            </w:r>
            <w:r w:rsidRPr="00357328">
              <w:rPr>
                <w:rFonts w:ascii="Times New Roman" w:eastAsia="標楷體" w:hAnsi="Times New Roman" w:cs="Times New Roman"/>
                <w:color w:val="232323"/>
                <w:szCs w:val="24"/>
                <w:shd w:val="clear" w:color="auto" w:fill="FFFFFF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AC4" w:rsidRPr="00357328" w:rsidRDefault="002D0AC4" w:rsidP="00B73D9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林本炫</w:t>
            </w:r>
          </w:p>
        </w:tc>
      </w:tr>
      <w:tr w:rsidR="002D0AC4" w:rsidRPr="00357328" w:rsidTr="00357328">
        <w:trPr>
          <w:trHeight w:val="670"/>
          <w:jc w:val="center"/>
        </w:trPr>
        <w:tc>
          <w:tcPr>
            <w:tcW w:w="14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C4" w:rsidRPr="00357328" w:rsidRDefault="002D0AC4" w:rsidP="00071460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C4" w:rsidRPr="00357328" w:rsidRDefault="002D0AC4" w:rsidP="00E54F5F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黃振崇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AC4" w:rsidRPr="00357328" w:rsidRDefault="002D0AC4" w:rsidP="00E54F5F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color w:val="232323"/>
                <w:szCs w:val="24"/>
                <w:shd w:val="clear" w:color="auto" w:fill="FFFFFF"/>
              </w:rPr>
              <w:t>從馬來西亞客家到華人的在地信仰：仙師爺盛明利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AC4" w:rsidRPr="00357328" w:rsidRDefault="002D0AC4" w:rsidP="00E54F5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張維安</w:t>
            </w:r>
          </w:p>
        </w:tc>
      </w:tr>
      <w:tr w:rsidR="002D0AC4" w:rsidRPr="00357328" w:rsidTr="00357328">
        <w:trPr>
          <w:trHeight w:val="345"/>
          <w:jc w:val="center"/>
        </w:trPr>
        <w:tc>
          <w:tcPr>
            <w:tcW w:w="14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C4" w:rsidRPr="00357328" w:rsidRDefault="002D0AC4" w:rsidP="00071460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C4" w:rsidRPr="00357328" w:rsidRDefault="002D0AC4" w:rsidP="00BD5E8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陳彥蓉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AC4" w:rsidRPr="00357328" w:rsidRDefault="004A1CB6" w:rsidP="004A1CB6">
            <w:pPr>
              <w:spacing w:line="5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color w:val="232323"/>
                <w:szCs w:val="24"/>
                <w:shd w:val="clear" w:color="auto" w:fill="FFFFFF"/>
              </w:rPr>
              <w:t>臺灣印尼客家婚姻移民的認同重構與文化流動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AC4" w:rsidRPr="00357328" w:rsidRDefault="002D0AC4" w:rsidP="00BD5E8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color w:val="232323"/>
                <w:szCs w:val="24"/>
                <w:shd w:val="clear" w:color="auto" w:fill="FFFFFF"/>
              </w:rPr>
              <w:t>王俐容、鄧采妍</w:t>
            </w:r>
          </w:p>
        </w:tc>
      </w:tr>
      <w:tr w:rsidR="002D0AC4" w:rsidRPr="00357328" w:rsidTr="00357328">
        <w:trPr>
          <w:trHeight w:val="510"/>
          <w:jc w:val="center"/>
        </w:trPr>
        <w:tc>
          <w:tcPr>
            <w:tcW w:w="1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C4" w:rsidRPr="00357328" w:rsidRDefault="002D0AC4" w:rsidP="00071460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C4" w:rsidRPr="00357328" w:rsidRDefault="002D0AC4" w:rsidP="006F2B2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任婕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C4" w:rsidRPr="00357328" w:rsidRDefault="002D0AC4" w:rsidP="006F2B2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color w:val="232323"/>
                <w:szCs w:val="24"/>
                <w:shd w:val="clear" w:color="auto" w:fill="FFFFFF"/>
              </w:rPr>
              <w:t>「差不多</w:t>
            </w:r>
            <w:r w:rsidRPr="00357328">
              <w:rPr>
                <w:rFonts w:ascii="Times New Roman" w:eastAsia="標楷體" w:hAnsi="Times New Roman" w:cs="Times New Roman"/>
                <w:color w:val="232323"/>
                <w:szCs w:val="24"/>
                <w:shd w:val="clear" w:color="auto" w:fill="FFFFFF"/>
              </w:rPr>
              <w:t>……</w:t>
            </w:r>
            <w:r w:rsidRPr="00357328">
              <w:rPr>
                <w:rFonts w:ascii="Times New Roman" w:eastAsia="標楷體" w:hAnsi="Times New Roman" w:cs="Times New Roman"/>
                <w:color w:val="232323"/>
                <w:szCs w:val="24"/>
                <w:shd w:val="clear" w:color="auto" w:fill="FFFFFF"/>
              </w:rPr>
              <w:t>又不一樣！」：臺灣與印尼客家通婚之文化經驗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AC4" w:rsidRPr="00357328" w:rsidRDefault="002D0AC4" w:rsidP="006F2B2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蔡芬芳</w:t>
            </w:r>
          </w:p>
        </w:tc>
      </w:tr>
      <w:tr w:rsidR="002D0AC4" w:rsidRPr="00357328" w:rsidTr="00357328">
        <w:trPr>
          <w:trHeight w:val="551"/>
          <w:jc w:val="center"/>
        </w:trPr>
        <w:tc>
          <w:tcPr>
            <w:tcW w:w="1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C4" w:rsidRPr="00357328" w:rsidRDefault="002D0AC4" w:rsidP="00357328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920E5F"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="00920E5F"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0-1</w:t>
            </w:r>
            <w:r w:rsidR="00357328"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2:00</w:t>
            </w:r>
          </w:p>
        </w:tc>
        <w:tc>
          <w:tcPr>
            <w:tcW w:w="76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C4" w:rsidRPr="00357328" w:rsidRDefault="00357328" w:rsidP="00071460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7328">
              <w:rPr>
                <w:rFonts w:ascii="Times New Roman" w:eastAsia="標楷體" w:hAnsi="Times New Roman" w:cs="Times New Roman"/>
                <w:kern w:val="0"/>
                <w:szCs w:val="24"/>
              </w:rPr>
              <w:t>客語文學暨歌曲獎頒獎典禮</w:t>
            </w:r>
          </w:p>
        </w:tc>
      </w:tr>
    </w:tbl>
    <w:p w:rsidR="007912ED" w:rsidRPr="00357328" w:rsidRDefault="006142D8" w:rsidP="00071460">
      <w:pPr>
        <w:pStyle w:val="a4"/>
        <w:numPr>
          <w:ilvl w:val="0"/>
          <w:numId w:val="1"/>
        </w:numPr>
        <w:spacing w:line="400" w:lineRule="exact"/>
        <w:ind w:leftChars="0" w:left="0" w:firstLine="0"/>
        <w:rPr>
          <w:rFonts w:ascii="Times New Roman" w:eastAsia="標楷體" w:hAnsi="Times New Roman" w:cs="Times New Roman"/>
          <w:szCs w:val="24"/>
        </w:rPr>
      </w:pPr>
      <w:r w:rsidRPr="00357328">
        <w:rPr>
          <w:rFonts w:ascii="Times New Roman" w:eastAsia="標楷體" w:hAnsi="Times New Roman" w:cs="Times New Roman"/>
          <w:szCs w:val="24"/>
        </w:rPr>
        <w:t>評論</w:t>
      </w:r>
      <w:r w:rsidR="00071460" w:rsidRPr="00357328">
        <w:rPr>
          <w:rFonts w:ascii="Times New Roman" w:eastAsia="標楷體" w:hAnsi="Times New Roman" w:cs="Times New Roman"/>
          <w:szCs w:val="24"/>
        </w:rPr>
        <w:t>人每人</w:t>
      </w:r>
      <w:r w:rsidR="00920E5F" w:rsidRPr="00357328">
        <w:rPr>
          <w:rFonts w:ascii="Times New Roman" w:eastAsia="標楷體" w:hAnsi="Times New Roman" w:cs="Times New Roman"/>
          <w:szCs w:val="24"/>
        </w:rPr>
        <w:t>8</w:t>
      </w:r>
      <w:r w:rsidR="00071460" w:rsidRPr="00357328">
        <w:rPr>
          <w:rFonts w:ascii="Times New Roman" w:eastAsia="標楷體" w:hAnsi="Times New Roman" w:cs="Times New Roman"/>
          <w:szCs w:val="24"/>
        </w:rPr>
        <w:t>分鐘，</w:t>
      </w:r>
      <w:r w:rsidRPr="00357328">
        <w:rPr>
          <w:rFonts w:ascii="Times New Roman" w:eastAsia="標楷體" w:hAnsi="Times New Roman" w:cs="Times New Roman"/>
          <w:szCs w:val="24"/>
        </w:rPr>
        <w:t>與談人每人</w:t>
      </w:r>
      <w:r w:rsidR="00920E5F" w:rsidRPr="00357328">
        <w:rPr>
          <w:rFonts w:ascii="Times New Roman" w:eastAsia="標楷體" w:hAnsi="Times New Roman" w:cs="Times New Roman"/>
          <w:szCs w:val="24"/>
        </w:rPr>
        <w:t>4</w:t>
      </w:r>
      <w:r w:rsidR="0000292C" w:rsidRPr="00357328">
        <w:rPr>
          <w:rFonts w:ascii="Times New Roman" w:eastAsia="標楷體" w:hAnsi="Times New Roman" w:cs="Times New Roman"/>
          <w:szCs w:val="24"/>
        </w:rPr>
        <w:t>分鐘</w:t>
      </w:r>
      <w:r w:rsidR="00071460" w:rsidRPr="00357328">
        <w:rPr>
          <w:rFonts w:ascii="Times New Roman" w:eastAsia="標楷體" w:hAnsi="Times New Roman" w:cs="Times New Roman"/>
          <w:szCs w:val="24"/>
        </w:rPr>
        <w:t>。</w:t>
      </w:r>
    </w:p>
    <w:sectPr w:rsidR="007912ED" w:rsidRPr="00357328" w:rsidSect="006413D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27" w:rsidRDefault="00FF4C27" w:rsidP="00686A43">
      <w:r>
        <w:separator/>
      </w:r>
    </w:p>
  </w:endnote>
  <w:endnote w:type="continuationSeparator" w:id="0">
    <w:p w:rsidR="00FF4C27" w:rsidRDefault="00FF4C27" w:rsidP="0068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27" w:rsidRDefault="00FF4C27" w:rsidP="00686A43">
      <w:r>
        <w:separator/>
      </w:r>
    </w:p>
  </w:footnote>
  <w:footnote w:type="continuationSeparator" w:id="0">
    <w:p w:rsidR="00FF4C27" w:rsidRDefault="00FF4C27" w:rsidP="0068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0A50"/>
    <w:multiLevelType w:val="hybridMultilevel"/>
    <w:tmpl w:val="C4D000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75"/>
    <w:rsid w:val="0000292C"/>
    <w:rsid w:val="00071460"/>
    <w:rsid w:val="000A735D"/>
    <w:rsid w:val="00116542"/>
    <w:rsid w:val="002526BE"/>
    <w:rsid w:val="002D0AC4"/>
    <w:rsid w:val="002F2F46"/>
    <w:rsid w:val="0032385F"/>
    <w:rsid w:val="0034342F"/>
    <w:rsid w:val="00357328"/>
    <w:rsid w:val="00395875"/>
    <w:rsid w:val="003B1226"/>
    <w:rsid w:val="004118FF"/>
    <w:rsid w:val="00434BCA"/>
    <w:rsid w:val="00485C73"/>
    <w:rsid w:val="004865AF"/>
    <w:rsid w:val="004A1CB6"/>
    <w:rsid w:val="004B5B7F"/>
    <w:rsid w:val="004F5EDF"/>
    <w:rsid w:val="00505AE4"/>
    <w:rsid w:val="00543F46"/>
    <w:rsid w:val="006142D8"/>
    <w:rsid w:val="006413DE"/>
    <w:rsid w:val="00686A43"/>
    <w:rsid w:val="00687804"/>
    <w:rsid w:val="007066BA"/>
    <w:rsid w:val="00764D09"/>
    <w:rsid w:val="007912ED"/>
    <w:rsid w:val="007A04B1"/>
    <w:rsid w:val="008405E7"/>
    <w:rsid w:val="008574D9"/>
    <w:rsid w:val="00920E5F"/>
    <w:rsid w:val="009617A1"/>
    <w:rsid w:val="00A0395F"/>
    <w:rsid w:val="00AA57F6"/>
    <w:rsid w:val="00AD0397"/>
    <w:rsid w:val="00AE0504"/>
    <w:rsid w:val="00B1222B"/>
    <w:rsid w:val="00B25BE0"/>
    <w:rsid w:val="00C52E2E"/>
    <w:rsid w:val="00C768FD"/>
    <w:rsid w:val="00CB63A1"/>
    <w:rsid w:val="00DE34CE"/>
    <w:rsid w:val="00E25D62"/>
    <w:rsid w:val="00EA5F8B"/>
    <w:rsid w:val="00F814E4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8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5875"/>
  </w:style>
  <w:style w:type="paragraph" w:styleId="a4">
    <w:name w:val="List Paragraph"/>
    <w:basedOn w:val="a"/>
    <w:uiPriority w:val="34"/>
    <w:qFormat/>
    <w:rsid w:val="0007146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86A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6A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6A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6A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8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5875"/>
  </w:style>
  <w:style w:type="paragraph" w:styleId="a4">
    <w:name w:val="List Paragraph"/>
    <w:basedOn w:val="a"/>
    <w:uiPriority w:val="34"/>
    <w:qFormat/>
    <w:rsid w:val="0007146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86A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6A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6A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6A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user</cp:lastModifiedBy>
  <cp:revision>3</cp:revision>
  <cp:lastPrinted>2018-04-30T03:09:00Z</cp:lastPrinted>
  <dcterms:created xsi:type="dcterms:W3CDTF">2018-05-03T02:24:00Z</dcterms:created>
  <dcterms:modified xsi:type="dcterms:W3CDTF">2018-05-07T03:21:00Z</dcterms:modified>
</cp:coreProperties>
</file>